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ТЕХНОЛОГИИ. Модуль «Психолого-педагогические дисциплины»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6-05-0113-05 Технологическое образование (технический труд и информатика)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108/46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«Основы психологии и педагогики», «Педагогика», «Инновационные практики в образовании”.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Актуальность и сущность </w:t>
            </w:r>
            <w:proofErr w:type="spellStart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Теоретико-практические основы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3. Технологические основы педагогической диагностики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4. Авторские методики и технологии как прообразы современных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5. Личностно ориентированные технологии обучения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на основе личностно ориентированных технологий обучения</w:t>
            </w:r>
          </w:p>
          <w:p w:rsidR="00222C75" w:rsidRPr="00222C75" w:rsidRDefault="00222C75" w:rsidP="00222C7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7. Информационно-коммуникационные технологии в образовательном процессе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8.\ Эффективные методики и технологии воспитания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9. Планирование и организация системы воспитательной работы в учреждении образования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сущностные характеристики технологизации образовательного процесса, основные классификации педагогических технологий, особенности традиционного и технологического подходов к организации учебного процесса;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сущность авторских и личностно ориентированных технологий, эффективно зарекомендовавших себя в педагогической практике, условия их использования в современной образовательной среде при обучении и воспитании;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характеристики основных эффективных педагогических технологий, позволяющих повысить проблемно-исследовательский уровень учебной деятельности обучающегося и создать условия для полноценного развития компетенций учащихся в образовательном процессе;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– технологические основы педагогической диагностики, ее функции, методы и средства, требования к диагностическому инструментарию и процедуре диагностики;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процесс обучения и воспитания на основе определенной педагогической технологии с учетом специфики учебного предмета,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  <w:t xml:space="preserve"> индивидуальных особенностей обучающихся, требований информационно-образовательной среды;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применять информационно-коммуникационные технологии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систему воспитательной работы с учащимися, организовывать и осуществлять проведение социально и личностно значимых воспитательных мероприятий различных форм и направленности;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разрабатывать и/или использовать в рамках определенной педагогической технологии диагностический инструментарий для измерения результатов обучения и воспитания в виде компетенций обучающихся (воспитанников);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освоения эффективных педагогических технологий и ответственного применения их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разработки и реализации учебно-исследовательских проектов;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адаптации авторских методик и эффективных педагогических практик в собственной профессионально-педагогической деятельности.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Изучение учебной дисциплины «Педагогические технологии» способствует формированию у студентов </w:t>
            </w:r>
            <w:r w:rsidRPr="00222C7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базовых профессиональных компетенций: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БПК-2 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222C75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75"/>
    <w:rsid w:val="001D3AEE"/>
    <w:rsid w:val="00222C75"/>
    <w:rsid w:val="002D7703"/>
    <w:rsid w:val="004030CF"/>
    <w:rsid w:val="00515BEB"/>
    <w:rsid w:val="006F1B9A"/>
    <w:rsid w:val="00833E7E"/>
    <w:rsid w:val="009E6B95"/>
    <w:rsid w:val="00BA5B9E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2024-12-09T20:36:00Z</dcterms:created>
  <dcterms:modified xsi:type="dcterms:W3CDTF">2024-12-09T20:37:00Z</dcterms:modified>
</cp:coreProperties>
</file>